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ind w:left="7920" w:firstLine="720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ANEXA</w:t>
      </w:r>
    </w:p>
    <w:p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Model - cadru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CONTRACT INDIVIDUAL DE MUNCĂ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încheiat la data de ………………………………….. şi înregistrat în registrul general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eviden</w:t>
      </w:r>
      <w:r w:rsidR="00F23DCE">
        <w:rPr>
          <w:rFonts w:ascii="Trebuchet MS" w:hAnsi="Trebuchet MS" w:cs="Courier New"/>
          <w:sz w:val="24"/>
          <w:szCs w:val="24"/>
          <w:lang w:val="ro-RO"/>
        </w:rPr>
        <w:t>ță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a salariaţilor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.......</w:t>
      </w:r>
      <w:r>
        <w:rPr>
          <w:rFonts w:ascii="Trebuchet MS" w:hAnsi="Trebuchet MS" w:cs="Courier New"/>
          <w:sz w:val="24"/>
          <w:szCs w:val="24"/>
          <w:lang w:val="ro-RO"/>
        </w:rPr>
        <w:t>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din data de </w:t>
      </w:r>
      <w:r>
        <w:rPr>
          <w:rFonts w:ascii="Trebuchet MS" w:hAnsi="Trebuchet MS" w:cs="Courier New"/>
          <w:sz w:val="24"/>
          <w:szCs w:val="24"/>
          <w:lang w:val="ro-RO"/>
        </w:rPr>
        <w:t>…………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A. Părţile contractului</w:t>
      </w:r>
    </w:p>
    <w:p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Angajator - persoană juridică/fizică .........................., cu sediul/domiciliul în ......................., înregistrată la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egistrul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omerţului/autorităţile administraţiei publice din ........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....., cod fiscal ..................., telefon ....................,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e-mail: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...................., reprezentată legal prin domnul/doamna ........................, în calitate de ....................,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şi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salariatul/salariata - domnul/doamna .............................., domiciliat/domiciliată în localitatea ..............., str. ............ nr. ...., </w:t>
      </w:r>
      <w:r w:rsidR="00DD0873">
        <w:rPr>
          <w:rFonts w:ascii="Trebuchet MS" w:hAnsi="Trebuchet MS" w:cs="Courier New"/>
          <w:sz w:val="24"/>
          <w:szCs w:val="24"/>
          <w:lang w:val="ro-RO"/>
        </w:rPr>
        <w:t>sectorul/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judeţul ...........</w:t>
      </w:r>
      <w:r>
        <w:rPr>
          <w:rFonts w:ascii="Trebuchet MS" w:hAnsi="Trebuchet MS" w:cs="Courier New"/>
          <w:sz w:val="24"/>
          <w:szCs w:val="24"/>
          <w:lang w:val="ro-RO"/>
        </w:rPr>
        <w:t>, e-mail:……………………….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posesor/posesoare al/a cărţii de identitate/pașaportului seria ...... nr. ......, eliberat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ă/eliberat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de ................ la data de ................., CNP ................., autorizaţie de muncă/permis de şedere în scop de muncă seria ........ nr. .......... din data ...............,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am încheiat prezentul contract individual de muncă în următoarele condiții asupra cărora am convenit: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B. Obiectul contractului: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C. Durata contractului:</w:t>
      </w:r>
    </w:p>
    <w:p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a) nedeterminată, salariatul/salariata ....................... urmând s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înceapă activitatea la data de ....................;</w:t>
      </w:r>
    </w:p>
    <w:p w:rsidR="00D57B06" w:rsidRPr="00EF47F8" w:rsidRDefault="00D57B06" w:rsidP="00D57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determinată, de ........... 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săptămâni/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luni, </w:t>
      </w:r>
      <w:r w:rsidR="001B2642">
        <w:rPr>
          <w:rFonts w:ascii="Trebuchet MS" w:hAnsi="Trebuchet MS" w:cs="Courier New"/>
          <w:sz w:val="24"/>
          <w:szCs w:val="24"/>
          <w:lang w:val="ro-RO"/>
        </w:rPr>
        <w:t>începând 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 .................... şi</w:t>
      </w:r>
      <w:r w:rsidR="001B2642">
        <w:rPr>
          <w:rFonts w:ascii="Trebuchet MS" w:hAnsi="Trebuchet MS" w:cs="Courier New"/>
          <w:sz w:val="24"/>
          <w:szCs w:val="24"/>
          <w:lang w:val="ro-RO"/>
        </w:rPr>
        <w:t xml:space="preserve"> până la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</w:t>
      </w:r>
      <w:r w:rsidR="00085682">
        <w:rPr>
          <w:rFonts w:ascii="Trebuchet MS" w:hAnsi="Trebuchet MS" w:cs="Courier New"/>
          <w:sz w:val="24"/>
          <w:szCs w:val="24"/>
          <w:lang w:val="ro-RO"/>
        </w:rPr>
        <w:t>.......</w:t>
      </w:r>
      <w:r w:rsidR="00512561">
        <w:rPr>
          <w:rFonts w:ascii="Trebuchet MS" w:hAnsi="Trebuchet MS" w:cs="Courier New"/>
          <w:sz w:val="24"/>
          <w:szCs w:val="24"/>
          <w:lang w:val="ro-RO"/>
        </w:rPr>
        <w:t>î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n conformitate cu art. 83 lit. 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…. din 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Legea nr. 53/2003 - </w:t>
      </w:r>
      <w:r w:rsidR="00512561">
        <w:rPr>
          <w:rFonts w:ascii="Trebuchet MS" w:hAnsi="Trebuchet MS" w:cs="Courier New"/>
          <w:sz w:val="24"/>
          <w:szCs w:val="24"/>
          <w:lang w:val="ro-RO"/>
        </w:rPr>
        <w:t>Codul muncii</w:t>
      </w:r>
      <w:r w:rsidR="00215102">
        <w:rPr>
          <w:rFonts w:ascii="Trebuchet MS" w:hAnsi="Trebuchet MS" w:cs="Courier New"/>
          <w:sz w:val="24"/>
          <w:szCs w:val="24"/>
          <w:lang w:val="ro-RO"/>
        </w:rPr>
        <w:t>, republicată, cu modificările și completările ulterioare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/acte normative cu caracter special, respectiv </w:t>
      </w:r>
      <w:r w:rsidR="00215102">
        <w:rPr>
          <w:rFonts w:ascii="Trebuchet MS" w:hAnsi="Trebuchet MS" w:cs="Courier New"/>
          <w:sz w:val="24"/>
          <w:szCs w:val="24"/>
          <w:lang w:val="ro-RO"/>
        </w:rPr>
        <w:t>..........................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Perioada de probă:</w:t>
      </w:r>
    </w:p>
    <w:p w:rsidR="00D57B06" w:rsidRPr="00215102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a) durata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 zile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calendaristice</w:t>
      </w:r>
      <w:r w:rsidR="000D2DD3" w:rsidRPr="000D2DD3">
        <w:rPr>
          <w:rFonts w:ascii="Trebuchet MS" w:hAnsi="Trebuchet MS" w:cs="Courier New"/>
          <w:sz w:val="24"/>
          <w:szCs w:val="24"/>
          <w:lang w:val="ro-RO"/>
        </w:rPr>
        <w:t>/</w:t>
      </w:r>
      <w:r w:rsidR="000D2DD3" w:rsidRPr="00215102">
        <w:rPr>
          <w:rFonts w:ascii="Trebuchet MS" w:eastAsia="Calibri" w:hAnsi="Trebuchet MS" w:cs="Courier New"/>
          <w:sz w:val="24"/>
          <w:szCs w:val="24"/>
          <w:lang w:val="ro-RO"/>
        </w:rPr>
        <w:t>lucrătoare, în cazul contractului individual de muncă pe perioadă determinată</w:t>
      </w:r>
      <w:r w:rsidRPr="00215102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</w:t>
      </w:r>
      <w:r>
        <w:rPr>
          <w:rFonts w:ascii="Trebuchet MS" w:hAnsi="Trebuchet MS" w:cs="Courier New"/>
          <w:sz w:val="24"/>
          <w:szCs w:val="24"/>
          <w:lang w:val="ro-RO"/>
        </w:rPr>
        <w:t>condițiile perioadei de probă (dacă există) ……………………….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b/>
          <w:sz w:val="24"/>
          <w:szCs w:val="24"/>
          <w:lang w:val="ro-RO"/>
        </w:rPr>
        <w:t>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Locul de muncă</w:t>
      </w:r>
    </w:p>
    <w:p w:rsidR="00D57B06" w:rsidRPr="00D610F0" w:rsidRDefault="00D57B06" w:rsidP="00D57B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1.Activitatea se desfăşoară la ........................... (domiciliu/secţie/atelier/birou/serviciu/compartiment etc.), din sediul social/punctul de lucru/alt loc de muncă organizat al angajatorului ........................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:rsidR="00D57B06" w:rsidRDefault="00D57B06" w:rsidP="00D57B06">
      <w:pPr>
        <w:tabs>
          <w:tab w:val="left" w:pos="567"/>
        </w:tabs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2.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În lipsa unui loc de muncă fix salariatul va desfășura activitatea astfel:</w:t>
      </w:r>
    </w:p>
    <w:p w:rsidR="00D57B06" w:rsidRPr="00EA7962" w:rsidRDefault="00215102" w:rsidP="00215102">
      <w:pPr>
        <w:tabs>
          <w:tab w:val="left" w:pos="567"/>
        </w:tabs>
        <w:spacing w:after="0" w:line="240" w:lineRule="auto"/>
        <w:ind w:left="270" w:hanging="18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</w:t>
      </w:r>
      <w:r w:rsidR="00D57B06">
        <w:rPr>
          <w:rFonts w:ascii="Trebuchet MS" w:hAnsi="Trebuchet MS" w:cs="Courier New"/>
          <w:sz w:val="24"/>
          <w:szCs w:val="24"/>
          <w:lang w:val="ro-RO"/>
        </w:rPr>
        <w:t>…………………………………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D57B06" w:rsidRPr="00EA7962">
        <w:rPr>
          <w:lang w:val="ro-RO"/>
        </w:rPr>
        <w:t>(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pe teren/la sediul clienților/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 xml:space="preserve">arie geografică ………………, grup de 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 xml:space="preserve">  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>unități, etc.). În acest caz salariatul va beneficia de: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………………………………… .</w:t>
      </w:r>
    </w:p>
    <w:p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a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) prestații suplimentare ................. (în bani sau în natură);</w:t>
      </w:r>
    </w:p>
    <w:p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b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) asigurarea /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decontarea transportului de către angajator .......................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(după caz)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F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Felul muncii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Funcția/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cupația ........................................</w:t>
      </w:r>
      <w:r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conform Clasificării 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cupațiilor din România.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G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Durata timpului de muncă și repartizarea acestuia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O norma întreag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durata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normală 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timpului de muncă fiind de .......... ore/zi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 și/sau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 ore/săptămân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A61E93" w:rsidRDefault="00D57B06" w:rsidP="00D57B0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de muncă se face</w:t>
      </w:r>
      <w:r>
        <w:rPr>
          <w:rFonts w:ascii="Trebuchet MS" w:hAnsi="Trebuchet MS" w:cs="Courier New"/>
          <w:sz w:val="24"/>
          <w:szCs w:val="24"/>
          <w:lang w:val="ro-RO"/>
        </w:rPr>
        <w:t>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 zilele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...................., între orele …………………….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sau ………………………………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……………………………… 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muncă se poate modifica în condițiile regulamentului intern/contractului colectiv de muncă aplicabil.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O fracțiune de normă de ...... ore/zi,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ore/săptămână ....... ore/lună;</w:t>
      </w:r>
    </w:p>
    <w:p w:rsidR="00D57B06" w:rsidRPr="00D610F0" w:rsidRDefault="00D57B06" w:rsidP="005C30EE">
      <w:pPr>
        <w:tabs>
          <w:tab w:val="left" w:pos="270"/>
          <w:tab w:val="left" w:pos="567"/>
        </w:tabs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de muncă se face: în zilele </w:t>
      </w:r>
      <w:r w:rsidR="00C119EC">
        <w:rPr>
          <w:rFonts w:ascii="Trebuchet MS" w:hAnsi="Trebuchet MS" w:cs="Courier New"/>
          <w:sz w:val="24"/>
          <w:szCs w:val="24"/>
          <w:lang w:val="ro-RO"/>
        </w:rPr>
        <w:t xml:space="preserve">de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..................., între orele ……………………..</w:t>
      </w:r>
      <w:r>
        <w:rPr>
          <w:rFonts w:ascii="Trebuchet MS" w:hAnsi="Trebuchet MS" w:cs="Courier New"/>
          <w:sz w:val="24"/>
          <w:szCs w:val="24"/>
          <w:lang w:val="ro-RO"/>
        </w:rPr>
        <w:t>, sau ………………………………</w:t>
      </w:r>
      <w:r w:rsidRPr="009B7A6C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 w:rsidR="00215102"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Pr="009B7A6C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>……………………………….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de muncă se poate modifica în condițiile regulamentului intern/contractului colectiv de muncă aplicabil.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c) Nu se vor efectua ore suplimentare, cu excepția cazurilor de forț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majoră sau pentru alte lucrări urgente destinate prevenirii producerii unor accidente sau înlăturării consecințelor acestora. 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H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Concediul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Durata concediului anual de odihnă este de .................... zile lucrătoare, în raport cu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perioada lucrată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5C30E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asemenea, beneficiază de un concediu suplimentar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, cu o durată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 lucrătoare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I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Salariul: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Salariul de baz</w:t>
      </w:r>
      <w:r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lunar brut: </w:t>
      </w:r>
      <w:r>
        <w:rPr>
          <w:rFonts w:ascii="Trebuchet MS" w:hAnsi="Trebuchet MS" w:cs="Courier New"/>
          <w:sz w:val="24"/>
          <w:szCs w:val="24"/>
          <w:lang w:val="ro-RO"/>
        </w:rPr>
        <w:t>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 lei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Alte elemente constitutive: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sporuri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indemnizații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prestații suplimentare în bani .......;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modalitatea prestațiilor suplimentare în natură ...........;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adaosuri 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BD4C07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3.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Orele suplimentare prestate de salariații cu normă întreagă în afara programului normal de lucru se compensează cu ore libere plătite în următoarele 90 de zile calendaristice după efectuarea acest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or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a, conform contractului colectiv de muncă aplicabil sau Legii nr. 53/2003 Codul muncii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,</w:t>
      </w:r>
      <w:r w:rsidR="00215102" w:rsidRPr="00215102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215102" w:rsidRPr="00215102">
        <w:rPr>
          <w:rFonts w:ascii="Trebuchet MS" w:eastAsia="Trebuchet MS" w:hAnsi="Trebuchet MS" w:cs="Trebuchet MS"/>
          <w:sz w:val="24"/>
          <w:szCs w:val="24"/>
          <w:lang w:val="ro-RO"/>
        </w:rPr>
        <w:t>republicată, cu modificările și completările ulterioare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 xml:space="preserve">. În cazul în care compensarea prin ore libere plătite nu este posibilă, orele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lastRenderedPageBreak/>
        <w:t>suplimentare prestate în afara programului normal de lucru vor fi plătite cu un spor la salariu în cuantum de........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4. Munca</w:t>
      </w:r>
      <w:r w:rsidR="0032767E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32767E" w:rsidRPr="00CF618B">
        <w:rPr>
          <w:rFonts w:ascii="Trebuchet MS" w:hAnsi="Trebuchet MS" w:cs="Courier New"/>
          <w:sz w:val="24"/>
          <w:szCs w:val="24"/>
          <w:lang w:val="ro-RO"/>
        </w:rPr>
        <w:t>prestată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 în 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>zilele de sărbători legale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C5386A" w:rsidRPr="00CF618B">
        <w:rPr>
          <w:rFonts w:ascii="Trebuchet MS" w:eastAsia="Calibri" w:hAnsi="Trebuchet MS" w:cs="Courier New"/>
          <w:sz w:val="24"/>
          <w:szCs w:val="24"/>
          <w:lang w:val="ro-RO"/>
        </w:rPr>
        <w:t>precum și în zilele libere plătite stabilite prin</w:t>
      </w:r>
      <w:r w:rsidR="00C5386A" w:rsidRPr="00C5386A">
        <w:rPr>
          <w:rFonts w:ascii="Trebuchet MS" w:eastAsia="Calibri" w:hAnsi="Trebuchet MS" w:cs="Courier New"/>
          <w:color w:val="00B0F0"/>
          <w:sz w:val="24"/>
          <w:szCs w:val="24"/>
          <w:lang w:val="ro-RO"/>
        </w:rPr>
        <w:t xml:space="preserve">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>acte normative/</w:t>
      </w:r>
      <w:r>
        <w:rPr>
          <w:rFonts w:ascii="Trebuchet MS" w:hAnsi="Trebuchet MS" w:cs="Courier New"/>
          <w:sz w:val="24"/>
          <w:szCs w:val="24"/>
          <w:lang w:val="ro-RO"/>
        </w:rPr>
        <w:t>contracte colective de muncă aplicabile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compensează cu timp liber plătit sau cu un spor la salariu, conform contractului colectiv de muncă aplicabil sau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C119EC">
        <w:rPr>
          <w:rFonts w:ascii="Trebuchet MS" w:hAnsi="Trebuchet MS" w:cs="Courier New"/>
          <w:sz w:val="24"/>
          <w:szCs w:val="24"/>
          <w:lang w:val="ro-RO"/>
        </w:rPr>
        <w:t xml:space="preserve">-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5. Data/</w:t>
      </w:r>
      <w:r w:rsidR="00CF618B">
        <w:rPr>
          <w:rFonts w:ascii="Trebuchet MS" w:hAnsi="Trebuchet MS" w:cs="Courier New"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atele la care se plătește salariul este/sunt ...</w:t>
      </w:r>
      <w:r>
        <w:rPr>
          <w:rFonts w:ascii="Trebuchet MS" w:hAnsi="Trebuchet MS" w:cs="Courier New"/>
          <w:sz w:val="24"/>
          <w:szCs w:val="24"/>
          <w:lang w:val="ro-RO"/>
        </w:rPr>
        <w:t>....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6. Metoda de plată 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>…………… 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J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Alte clauze: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perioada de preaviz în cazul concedierii este de ..............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sau contractului colectiv de muncă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054094">
        <w:rPr>
          <w:rFonts w:ascii="Trebuchet MS" w:hAnsi="Trebuchet MS" w:cs="Courier New"/>
          <w:lang w:val="ro-RO"/>
        </w:rPr>
        <w:t>aplicabil, după caz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perioada de preaviz în cazul demisiei este de 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- Codul muncii,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sau contractului colectiv de muncă aplicabil;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 c) în cazu</w:t>
      </w:r>
      <w:r w:rsidR="00CF618B">
        <w:rPr>
          <w:rFonts w:ascii="Trebuchet MS" w:hAnsi="Trebuchet MS" w:cs="Courier New"/>
          <w:sz w:val="24"/>
          <w:szCs w:val="24"/>
          <w:lang w:val="ro-RO"/>
        </w:rPr>
        <w:t>l în care salariatul urmează să î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şi desfăşoare activitatea în străinătate, informaţiile prevăzute la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39&gt;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art. 18 alin. (1) din Legea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vor regăsi şi în contractul individual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alte clauze ………………………..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K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Atribuţiile postului 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Atribuţiile postului sunt prevăzute în fişa postului, anexă la contractul individual de muncă.</w:t>
      </w:r>
    </w:p>
    <w:p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Pr="00D610F0" w:rsidRDefault="00CF618B" w:rsidP="00CF618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L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>
        <w:rPr>
          <w:rFonts w:ascii="Trebuchet MS" w:hAnsi="Trebuchet MS" w:cs="Courier New"/>
          <w:b/>
          <w:sz w:val="24"/>
          <w:szCs w:val="24"/>
          <w:lang w:val="ro-RO"/>
        </w:rPr>
        <w:t>Riscurile specifice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postului </w:t>
      </w:r>
    </w:p>
    <w:p w:rsidR="00D57B06" w:rsidRPr="00CF618B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Riscurile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de accidentare și îmbolnăvire profesională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specifice postului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sunt </w:t>
      </w:r>
      <w:r w:rsidRPr="00054094">
        <w:rPr>
          <w:rFonts w:ascii="Trebuchet MS" w:hAnsi="Trebuchet MS" w:cs="Courier New"/>
          <w:lang w:val="ro-RO"/>
        </w:rPr>
        <w:t xml:space="preserve">prevăzute în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evaluările de risc ale locului de munca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/postului de lucru și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în</w:t>
      </w:r>
      <w:r w:rsidR="00CF618B">
        <w:rPr>
          <w:rFonts w:ascii="Trebuchet MS" w:hAnsi="Trebuchet MS" w:cs="Courier New"/>
          <w:lang w:val="ro-RO"/>
        </w:rPr>
        <w:t xml:space="preserve"> </w:t>
      </w:r>
      <w:r w:rsidRPr="00CF618B">
        <w:rPr>
          <w:rFonts w:ascii="Trebuchet MS" w:hAnsi="Trebuchet MS" w:cs="Courier New"/>
          <w:lang w:val="ro-RO"/>
        </w:rPr>
        <w:t>fișa de identificare a factorilor de risc profesional</w:t>
      </w:r>
      <w:r w:rsidR="00CF618B">
        <w:rPr>
          <w:rFonts w:ascii="Trebuchet MS" w:hAnsi="Trebuchet MS" w:cs="Courier New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M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Criteriile de evaluare a activităţii profesionale a salariatului: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……………………………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N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 w:rsidR="005C30EE">
        <w:rPr>
          <w:rFonts w:ascii="Trebuchet MS" w:hAnsi="Trebuchet MS" w:cs="Courier New"/>
          <w:b/>
          <w:sz w:val="24"/>
          <w:szCs w:val="24"/>
          <w:lang w:val="ro-RO"/>
        </w:rPr>
        <w:t>Procedura privind u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tilizarea semnăturii electronice, semnăturii electronice avansate şi semnăturii electronice calificate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se realizează după cum urmează: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...........................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,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>egulamentul Intern/contractul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:rsidR="00D57B06" w:rsidRPr="00D610F0" w:rsidRDefault="00D57B06" w:rsidP="00CF61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br/>
        <w:t>O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 Formarea profesională</w:t>
      </w:r>
    </w:p>
    <w:p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Formarea profesională se realizează în următoarele condiții: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....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 xml:space="preserve">egulamentul </w:t>
      </w:r>
      <w:r w:rsidR="00CF618B">
        <w:rPr>
          <w:rFonts w:ascii="Trebuchet MS" w:hAnsi="Trebuchet MS" w:cs="Courier New"/>
          <w:lang w:val="ro-RO"/>
        </w:rPr>
        <w:t>i</w:t>
      </w:r>
      <w:r w:rsidRPr="00054094">
        <w:rPr>
          <w:rFonts w:ascii="Trebuchet MS" w:hAnsi="Trebuchet MS" w:cs="Courier New"/>
          <w:lang w:val="ro-RO"/>
        </w:rPr>
        <w:t>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P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Condiţiile de muncă</w:t>
      </w:r>
    </w:p>
    <w:p w:rsidR="00D57B06" w:rsidRPr="00D610F0" w:rsidRDefault="00D57B06" w:rsidP="00D57B0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Activitatea se desfăşoară în condiţii normale/vătămătoare/deosebite/speciale de muncă</w:t>
      </w:r>
      <w:r w:rsidR="00CF618B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deosebit de periculoase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în conformitate cu prevederile legale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11991    31 10 201   0 17&gt;legalelll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Q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Drepturile şi obligaţiile părţilor privind securitatea şi sănătatea în muncă: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echipament individual de protecţie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echipament individual de lucru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materiale igienico-sanitare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alimentaţie de protecţie ...;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drepturi şi obligaţii privind sănătatea şi securitatea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……….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</w:t>
      </w:r>
      <w:r w:rsidR="00C119EC">
        <w:rPr>
          <w:rFonts w:ascii="Trebuchet MS" w:hAnsi="Trebuchet MS" w:cs="Courier New"/>
          <w:b/>
          <w:sz w:val="24"/>
          <w:szCs w:val="24"/>
          <w:lang w:val="ro-RO"/>
        </w:rPr>
        <w:t>le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şi obligaţii</w:t>
      </w:r>
      <w:r w:rsidR="00C119EC">
        <w:rPr>
          <w:rFonts w:ascii="Trebuchet MS" w:hAnsi="Trebuchet MS" w:cs="Courier New"/>
          <w:b/>
          <w:sz w:val="24"/>
          <w:szCs w:val="24"/>
          <w:lang w:val="ro-RO"/>
        </w:rPr>
        <w:t xml:space="preserve">le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generale ale părţilor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1. Salariatul are, în principal, următoarele drepturi: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dreptul la salarizare pentru munca depus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dreptul la repaus zilnic şi săptămânal;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dreptul la concediu de odihnă anual;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dreptul la egalitate de șanse şi de tratament;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dreptul la securitate şi sănătate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dreptul la formare profesională;</w:t>
      </w:r>
    </w:p>
    <w:p w:rsidR="00D57B06" w:rsidRPr="00054094" w:rsidRDefault="00D57B06" w:rsidP="00D57B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lang w:val="ro-RO"/>
        </w:rPr>
      </w:pPr>
      <w:r w:rsidRPr="00054094">
        <w:rPr>
          <w:rFonts w:ascii="Trebuchet MS" w:hAnsi="Trebuchet MS" w:cs="Courier New"/>
          <w:lang w:val="ro-RO"/>
        </w:rPr>
        <w:t>alte obligații prevăzute de lege sau de contractele colective de muncă aplicabile, dup</w:t>
      </w:r>
      <w:r w:rsidR="00CF618B">
        <w:rPr>
          <w:rFonts w:ascii="Trebuchet MS" w:hAnsi="Trebuchet MS" w:cs="Courier New"/>
          <w:lang w:val="ro-RO"/>
        </w:rPr>
        <w:t>ă</w:t>
      </w:r>
      <w:r w:rsidRPr="00054094">
        <w:rPr>
          <w:rFonts w:ascii="Trebuchet MS" w:hAnsi="Trebuchet MS" w:cs="Courier New"/>
          <w:lang w:val="ro-RO"/>
        </w:rPr>
        <w:t xml:space="preserve"> caz.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2. Salariatului îi revin, în principal, următoarele obligaţii:</w:t>
      </w:r>
    </w:p>
    <w:p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obligaţia de a realiza norma de muncă sau, după caz, de a îndeplini atribuţiile ce îi revin conform fi</w:t>
      </w:r>
      <w:r w:rsidR="00CF618B">
        <w:rPr>
          <w:rFonts w:ascii="Trebuchet MS" w:hAnsi="Trebuchet MS" w:cs="Courier New"/>
          <w:sz w:val="24"/>
          <w:szCs w:val="24"/>
          <w:lang w:val="ro-RO"/>
        </w:rPr>
        <w:t>ș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ei postului;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obligaţia de a respecta disciplina muncii;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obligaţia de fidelitate faţă de angajator în executarea atribuţiilor de serviciu;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obligaţia de a respecta măsurile de securitate şi sănătate a muncii în unitate;</w:t>
      </w:r>
    </w:p>
    <w:p w:rsidR="00D57B06" w:rsidRDefault="00D57B06" w:rsidP="0053312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obligaţia de a respecta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confidenţialitatea informaţiilor şi   documentelor utilizate în îndeplinirea atribuțiilor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serviciu;</w:t>
      </w:r>
    </w:p>
    <w:p w:rsidR="00D57B06" w:rsidRPr="00F4281E" w:rsidRDefault="00533122" w:rsidP="0053312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f</w:t>
      </w:r>
      <w:r w:rsidR="00D57B06">
        <w:rPr>
          <w:rFonts w:ascii="Trebuchet MS" w:eastAsia="Trebuchet MS" w:hAnsi="Trebuchet MS" w:cs="Trebuchet MS"/>
          <w:sz w:val="24"/>
          <w:szCs w:val="24"/>
        </w:rPr>
        <w:t xml:space="preserve">) </w:t>
      </w:r>
      <w:proofErr w:type="gramStart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obligația</w:t>
      </w:r>
      <w:proofErr w:type="gramEnd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de a adera la un fond de pensii administrat privat, în conformitate cu prevederile art.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30 din Legea nr.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>411/2004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privind fondurile de pensii administrate privat,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republicată,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cu modificările și completările ulterioare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3. Angajatorul are, în principal, următoarele drepturi: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540" w:hanging="27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stabilească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atribuțiile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serviciu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și</w:t>
      </w:r>
      <w:proofErr w:type="spellEnd"/>
      <w:r w:rsidRPr="0092167C"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norma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muncă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pentru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fiecare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salariat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; 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dea dispoziţii cu caracter obligatoriu pentru salariat, sub rezerva legalităţii lor;</w:t>
      </w:r>
    </w:p>
    <w:p w:rsidR="00D57B06" w:rsidRPr="00F4281E" w:rsidRDefault="00D57B06" w:rsidP="00D57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exercite controlul asupra modului de îndeplinire a sarcinilor de serviciu;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constate săvârşirea abaterilor disciplinare şi să aplice sancţiunile corespunzătoare, potrivit legii, contractului colectiv de muncă aplicabil şi regulamentului intern;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stabilească obiectivele de performanţă individuală ale salariatului, precum și criteriile de evaluare a realizării acestora;</w:t>
      </w:r>
    </w:p>
    <w:p w:rsidR="00D57B06" w:rsidRPr="00F4281E" w:rsidRDefault="00D57B06" w:rsidP="00533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 xml:space="preserve">să suporte asigurarea medicală privată, contribuţiile suplimentare la pensia facultativă sau la pensia ocupaţională a salariatului, în condiţiile legii, după caz; </w:t>
      </w:r>
    </w:p>
    <w:p w:rsidR="00D57B06" w:rsidRPr="00F4281E" w:rsidRDefault="003A4285" w:rsidP="00D57B06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să acorde orice alte drepturi</w:t>
      </w:r>
      <w:r w:rsidR="00D57B06" w:rsidRPr="00F4281E">
        <w:rPr>
          <w:rFonts w:ascii="Trebuchet MS" w:hAnsi="Trebuchet MS" w:cs="Courier New"/>
          <w:sz w:val="24"/>
          <w:szCs w:val="24"/>
          <w:lang w:val="ro-RO"/>
        </w:rPr>
        <w:t xml:space="preserve"> stabilite ca urmare a activităţii profesionale a salariatului.</w:t>
      </w:r>
    </w:p>
    <w:p w:rsidR="00D57B06" w:rsidRPr="00D610F0" w:rsidRDefault="00D57B06" w:rsidP="00D57B0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4. Angajatorului îi revin, în principal, următoarele obligaţii: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să înmâneze salariatului un exemplar din contractul individual de muncă, anterior începerii activității;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b) să înființeze registrul general de evidență a salariaților și să opereze înregistrările prevăzute de lege;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c) să acorde salariatului toate drepturile ce decurg din contractele individuale de muncă, din contractul colectiv de muncă aplicabil şi din lege;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d) să asigure permanent condiţiile tehnice şi organizatorice avute în vedere la elaborarea normelor de muncă şi condiţiile corespunzătoare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e) sa informeze salariatul asupra condiţiilor de muncă şi asupra elementelor care privesc desfăşurarea relaţiilor de muncă;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să informeze </w:t>
      </w:r>
      <w:r>
        <w:rPr>
          <w:rFonts w:ascii="Trebuchet MS" w:hAnsi="Trebuchet MS" w:cs="Courier New"/>
          <w:sz w:val="24"/>
          <w:szCs w:val="24"/>
          <w:lang w:val="ro-RO"/>
        </w:rPr>
        <w:t>salariatul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cu privire la obligaţia de a adera la un fond de pensii administrat privat</w:t>
      </w:r>
      <w:r>
        <w:rPr>
          <w:rFonts w:ascii="Trebuchet MS" w:hAnsi="Trebuchet MS" w:cs="Courier New"/>
          <w:sz w:val="24"/>
          <w:szCs w:val="24"/>
          <w:lang w:val="ro-RO"/>
        </w:rPr>
        <w:t>, în condițiile legii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g</w:t>
      </w:r>
      <w:r>
        <w:rPr>
          <w:rFonts w:ascii="Trebuchet MS" w:hAnsi="Trebuchet MS" w:cs="Courier New"/>
          <w:sz w:val="24"/>
          <w:szCs w:val="24"/>
          <w:lang w:val="ro-RO"/>
        </w:rPr>
        <w:t>)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să elibereze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un document care să ateste calitatea de salariat a solicitantului, respectiv activitatea desfăşurată de acesta, durata activităţii, salariul, vechimea în muncă, în meserie şi specialitate sau un extras din registrul general de evidență a salariaților, datat și certificat pentru conformitate;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h) să asigure confidenţialitatea datelor cu caracter personal ale salariatului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3A4285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S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Dispoziții finale</w:t>
      </w:r>
    </w:p>
    <w:p w:rsidR="00D57B06" w:rsidRPr="003A4285" w:rsidRDefault="00D57B06" w:rsidP="00D57B0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Nivelul la care contractul colectiv de muncă aplicabil a fost încheiat (ex: unități/grup de unități/sector de activitate)  ………………………………..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2. Prevederile prezentului contract individual de muncă se completează cu dispozițiile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="00C119EC">
        <w:rPr>
          <w:rFonts w:ascii="Trebuchet MS" w:hAnsi="Trebuchet MS" w:cs="Courier New"/>
          <w:sz w:val="24"/>
          <w:szCs w:val="24"/>
          <w:u w:val="single"/>
          <w:lang w:val="ro-RO"/>
        </w:rPr>
        <w:t xml:space="preserve"> -</w:t>
      </w:r>
      <w:bookmarkStart w:id="0" w:name="_GoBack"/>
      <w:bookmarkEnd w:id="0"/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Codul muncii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, republicată, cu modificările și completările ulterioare,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şi ale contractului colectiv de muncă aplicabil</w:t>
      </w:r>
      <w:r>
        <w:rPr>
          <w:rFonts w:ascii="Trebuchet MS" w:hAnsi="Trebuchet MS" w:cs="Courier New"/>
          <w:sz w:val="24"/>
          <w:szCs w:val="24"/>
          <w:lang w:val="ro-RO"/>
        </w:rPr>
        <w:t>, prevăzut la pct.1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Orice modificare privind clauzele contractuale în timpul executării contractului individual de muncă impune încheierea unui act adițional la contract, conform dispozițiilor legale, anterior producerii modificării, cu excepția situațiilor în care o asemenea modificare este prevăzută în mod expres de lege sau în cont</w:t>
      </w:r>
      <w:r>
        <w:rPr>
          <w:rFonts w:ascii="Trebuchet MS" w:hAnsi="Trebuchet MS" w:cs="Courier New"/>
          <w:sz w:val="24"/>
          <w:szCs w:val="24"/>
          <w:lang w:val="ro-RO"/>
        </w:rPr>
        <w:t>ractul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colectiv de muncă aplicabil.</w:t>
      </w:r>
      <w:r w:rsidRPr="00D610F0">
        <w:rPr>
          <w:rFonts w:ascii="Courier New" w:hAnsi="Courier New" w:cs="Courier New"/>
          <w:lang w:val="ro-RO"/>
        </w:rPr>
        <w:t xml:space="preserve"> 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Conflictele în legătură cu încheierea, executarea, modificarea, suspendarea sau încetarea prezentului contract individual de muncă </w:t>
      </w:r>
      <w:r w:rsidRPr="00187F32">
        <w:rPr>
          <w:rFonts w:ascii="Trebuchet MS" w:hAnsi="Trebuchet MS" w:cs="Courier New"/>
          <w:lang w:val="ro-RO"/>
        </w:rPr>
        <w:t xml:space="preserve">pot fi 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soluționate atât pe cale amiabil</w:t>
      </w:r>
      <w:r w:rsidR="003A4285">
        <w:rPr>
          <w:rFonts w:ascii="Trebuchet MS" w:hAnsi="Trebuchet MS" w:cs="Courier New"/>
          <w:sz w:val="24"/>
          <w:szCs w:val="24"/>
          <w:lang w:val="ro-RO"/>
        </w:rPr>
        <w:t>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prin procedura concilierii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,</w:t>
      </w:r>
      <w:r w:rsidRPr="00187F32">
        <w:rPr>
          <w:rFonts w:ascii="Trebuchet MS" w:hAnsi="Trebuchet MS" w:cs="Courier New"/>
          <w:lang w:val="ro-RO"/>
        </w:rPr>
        <w:t xml:space="preserve"> c</w:t>
      </w:r>
      <w:r>
        <w:rPr>
          <w:rFonts w:ascii="Trebuchet MS" w:hAnsi="Trebuchet MS" w:cs="Courier New"/>
          <w:lang w:val="ro-RO"/>
        </w:rPr>
        <w:t>ât ș</w:t>
      </w:r>
      <w:r w:rsidRPr="00187F32">
        <w:rPr>
          <w:rFonts w:ascii="Trebuchet MS" w:hAnsi="Trebuchet MS" w:cs="Courier New"/>
          <w:lang w:val="ro-RO"/>
        </w:rPr>
        <w:t xml:space="preserve">i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instanța judecătorească competentă material şi teritorial, potrivit legii.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Prezentul contract individual de muncă s-a încheiat în doua exemplare, câte unul pentru fiecare parte</w:t>
      </w:r>
      <w:r w:rsidR="003A4285">
        <w:rPr>
          <w:rFonts w:ascii="Trebuchet MS" w:hAnsi="Trebuchet MS" w:cs="Courier New"/>
          <w:sz w:val="24"/>
          <w:szCs w:val="24"/>
          <w:lang w:val="ro-RO"/>
        </w:rPr>
        <w:t>.</w:t>
      </w:r>
    </w:p>
    <w:p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Angajator,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  <w:t>Salariat,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  <w:t>Semnătura 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="00F2711C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4F607B" w:rsidRPr="004F607B">
        <w:rPr>
          <w:rFonts w:ascii="Trebuchet MS" w:hAnsi="Trebuchet MS" w:cs="Courier New"/>
          <w:color w:val="0070C0"/>
          <w:sz w:val="24"/>
          <w:szCs w:val="24"/>
          <w:lang w:val="ro-RO"/>
        </w:rPr>
        <w:t xml:space="preserve">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Reprezentant legal,</w:t>
      </w:r>
    </w:p>
    <w:p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......................</w:t>
      </w:r>
      <w:r w:rsidR="00BE5908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Am primit un exemplar</w:t>
      </w:r>
    </w:p>
    <w:p w:rsidR="00C11007" w:rsidRPr="00D610F0" w:rsidRDefault="00C11007" w:rsidP="00C110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Semnătura ..............</w:t>
      </w:r>
    </w:p>
    <w:p w:rsidR="00C11007" w:rsidRPr="00D610F0" w:rsidRDefault="00C11007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F2711C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  <w:t xml:space="preserve"> </w:t>
      </w:r>
      <w:r w:rsidR="00BE5908" w:rsidRPr="00BE5908">
        <w:rPr>
          <w:rFonts w:ascii="Trebuchet MS" w:hAnsi="Trebuchet MS" w:cs="Courier New"/>
          <w:sz w:val="24"/>
          <w:szCs w:val="24"/>
          <w:lang w:val="ro-RO"/>
        </w:rPr>
        <w:t>Data ..................</w:t>
      </w:r>
    </w:p>
    <w:p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:rsidR="00D57B06" w:rsidRPr="00D610F0" w:rsidRDefault="00D57B06" w:rsidP="00D57B06"/>
    <w:p w:rsidR="00ED632D" w:rsidRDefault="00ED632D"/>
    <w:sectPr w:rsidR="00ED632D" w:rsidSect="00215102">
      <w:footerReference w:type="default" r:id="rId8"/>
      <w:pgSz w:w="12240" w:h="15840"/>
      <w:pgMar w:top="900" w:right="72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9A" w:rsidRDefault="002C599A">
      <w:pPr>
        <w:spacing w:after="0" w:line="240" w:lineRule="auto"/>
      </w:pPr>
      <w:r>
        <w:separator/>
      </w:r>
    </w:p>
  </w:endnote>
  <w:endnote w:type="continuationSeparator" w:id="0">
    <w:p w:rsidR="002C599A" w:rsidRDefault="002C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0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749" w:rsidRDefault="00D57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248" w:rsidRDefault="002C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9A" w:rsidRDefault="002C599A">
      <w:pPr>
        <w:spacing w:after="0" w:line="240" w:lineRule="auto"/>
      </w:pPr>
      <w:r>
        <w:separator/>
      </w:r>
    </w:p>
  </w:footnote>
  <w:footnote w:type="continuationSeparator" w:id="0">
    <w:p w:rsidR="002C599A" w:rsidRDefault="002C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FEC"/>
    <w:multiLevelType w:val="hybridMultilevel"/>
    <w:tmpl w:val="5C76722E"/>
    <w:lvl w:ilvl="0" w:tplc="CA3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4074"/>
    <w:multiLevelType w:val="hybridMultilevel"/>
    <w:tmpl w:val="AC90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6040"/>
    <w:multiLevelType w:val="hybridMultilevel"/>
    <w:tmpl w:val="E9AE54D2"/>
    <w:lvl w:ilvl="0" w:tplc="CCE6339A">
      <w:start w:val="7"/>
      <w:numFmt w:val="lowerLetter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6"/>
    <w:rsid w:val="00085682"/>
    <w:rsid w:val="000D2DD3"/>
    <w:rsid w:val="000F4E56"/>
    <w:rsid w:val="001144D4"/>
    <w:rsid w:val="001B2642"/>
    <w:rsid w:val="00213C7C"/>
    <w:rsid w:val="00215102"/>
    <w:rsid w:val="00254E40"/>
    <w:rsid w:val="002B4A18"/>
    <w:rsid w:val="002C151B"/>
    <w:rsid w:val="002C599A"/>
    <w:rsid w:val="0032767E"/>
    <w:rsid w:val="003A4285"/>
    <w:rsid w:val="004F607B"/>
    <w:rsid w:val="00512561"/>
    <w:rsid w:val="00533122"/>
    <w:rsid w:val="005C30EE"/>
    <w:rsid w:val="006A751D"/>
    <w:rsid w:val="007B1D8C"/>
    <w:rsid w:val="0082546B"/>
    <w:rsid w:val="00866C61"/>
    <w:rsid w:val="00AC5A7A"/>
    <w:rsid w:val="00B22FA1"/>
    <w:rsid w:val="00B35CD5"/>
    <w:rsid w:val="00BA3BD6"/>
    <w:rsid w:val="00BE5908"/>
    <w:rsid w:val="00C11007"/>
    <w:rsid w:val="00C119EC"/>
    <w:rsid w:val="00C32A21"/>
    <w:rsid w:val="00C5386A"/>
    <w:rsid w:val="00CF618B"/>
    <w:rsid w:val="00D57B06"/>
    <w:rsid w:val="00D95216"/>
    <w:rsid w:val="00DD0873"/>
    <w:rsid w:val="00EB595D"/>
    <w:rsid w:val="00ED632D"/>
    <w:rsid w:val="00EF47F8"/>
    <w:rsid w:val="00F23DCE"/>
    <w:rsid w:val="00F2711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Nicu</dc:creator>
  <cp:lastModifiedBy>Informatica</cp:lastModifiedBy>
  <cp:revision>6</cp:revision>
  <dcterms:created xsi:type="dcterms:W3CDTF">2022-12-09T09:37:00Z</dcterms:created>
  <dcterms:modified xsi:type="dcterms:W3CDTF">2024-05-17T10:06:00Z</dcterms:modified>
</cp:coreProperties>
</file>